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DE" w:rsidRPr="008255DE" w:rsidRDefault="008255DE" w:rsidP="008255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r w:rsidRPr="007173A0">
        <w:rPr>
          <w:rFonts w:ascii="Times New Roman" w:hAnsi="Times New Roman" w:cs="Times New Roman"/>
          <w:b/>
          <w:bCs/>
          <w:noProof/>
          <w:color w:val="005B7E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23ADCB9D" wp14:editId="5D6915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8480" cy="8191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1" t="9692" r="72421" b="83467"/>
                    <a:stretch/>
                  </pic:blipFill>
                  <pic:spPr bwMode="auto">
                    <a:xfrm>
                      <a:off x="0" y="0"/>
                      <a:ext cx="180848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173A0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Тестовый доступ к полнотекстовой базе данных</w:t>
      </w:r>
      <w:r w:rsidR="007173A0" w:rsidRPr="007173A0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Pr="007173A0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>Technology</w:t>
      </w:r>
      <w:proofErr w:type="spellEnd"/>
      <w:r w:rsidRPr="007173A0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Pr="007173A0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>Collection</w:t>
      </w:r>
      <w:proofErr w:type="spellEnd"/>
      <w:r w:rsidR="007173A0" w:rsidRPr="007173A0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 </w:t>
      </w:r>
      <w:r w:rsidRPr="00303DE7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компании</w:t>
      </w:r>
      <w:r w:rsidRPr="008255DE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 </w:t>
      </w:r>
      <w:r w:rsidRPr="00303DE7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val="en-US"/>
        </w:rPr>
        <w:t>ProQuest</w:t>
      </w:r>
    </w:p>
    <w:p w:rsidR="008255DE" w:rsidRPr="00D33EEF" w:rsidRDefault="008255DE" w:rsidP="00E94697">
      <w:pPr>
        <w:spacing w:before="120" w:after="120" w:line="240" w:lineRule="auto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(с </w:t>
      </w:r>
      <w:r w:rsidR="007173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октября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декабря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 w:rsidR="006E6E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6E6E57" w:rsidRDefault="006E6E57" w:rsidP="00E9469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r w:rsidRPr="003158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рамках Национальной подписки на электронные ресурсы Новосибирскому государственному техническому университету с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3158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октября по 4 декабря 202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3158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 предоставлен тестовый доступ </w:t>
      </w:r>
      <w:r w:rsidR="009F5488" w:rsidRPr="009F54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полнотекстовой базе данных </w:t>
      </w:r>
      <w:hyperlink r:id="rId6" w:history="1">
        <w:r w:rsidR="009F5488" w:rsidRPr="00E94697">
          <w:rPr>
            <w:rFonts w:ascii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val="en-US"/>
          </w:rPr>
          <w:t>Technology</w:t>
        </w:r>
        <w:r w:rsidR="009F5488" w:rsidRPr="00E94697">
          <w:rPr>
            <w:rFonts w:ascii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</w:rPr>
          <w:t xml:space="preserve"> </w:t>
        </w:r>
        <w:r w:rsidR="009F5488" w:rsidRPr="00E94697">
          <w:rPr>
            <w:rFonts w:ascii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val="en-US"/>
          </w:rPr>
          <w:t>Collection</w:t>
        </w:r>
      </w:hyperlink>
      <w:r w:rsidRPr="009F54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</w:t>
      </w:r>
      <w:r w:rsidRPr="003158C6">
        <w:rPr>
          <w:rFonts w:ascii="Times New Roman" w:hAnsi="Times New Roman" w:cs="Times New Roman"/>
          <w:sz w:val="28"/>
          <w:szCs w:val="28"/>
        </w:rPr>
        <w:t>омпании</w:t>
      </w:r>
      <w:r w:rsidRPr="003158C6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 </w:t>
      </w:r>
      <w:hyperlink r:id="rId7" w:history="1">
        <w:r w:rsidRPr="00E94697">
          <w:rPr>
            <w:rFonts w:ascii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val="en-US"/>
          </w:rPr>
          <w:t>Pro</w:t>
        </w:r>
        <w:r w:rsidRPr="00E94697">
          <w:rPr>
            <w:rFonts w:ascii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val="en-US"/>
          </w:rPr>
          <w:t>Q</w:t>
        </w:r>
        <w:r w:rsidRPr="00E94697">
          <w:rPr>
            <w:rFonts w:ascii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  <w:lang w:val="en-US"/>
          </w:rPr>
          <w:t>uest</w:t>
        </w:r>
      </w:hyperlink>
      <w:r w:rsidRPr="00E94697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val="en-US"/>
        </w:rPr>
        <w:t>.</w:t>
      </w:r>
    </w:p>
    <w:p w:rsidR="00BF117B" w:rsidRPr="004E348D" w:rsidRDefault="00BF117B" w:rsidP="00E94697">
      <w:pPr>
        <w:pStyle w:val="libtext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E348D">
        <w:rPr>
          <w:color w:val="000000"/>
          <w:sz w:val="28"/>
          <w:szCs w:val="28"/>
        </w:rPr>
        <w:t xml:space="preserve">Международная корпорация </w:t>
      </w:r>
      <w:hyperlink r:id="rId8" w:history="1">
        <w:r w:rsidRPr="00BF117B">
          <w:rPr>
            <w:rFonts w:eastAsiaTheme="minorHAnsi"/>
            <w:b/>
            <w:bCs/>
            <w:color w:val="005B7E"/>
            <w:sz w:val="28"/>
            <w:szCs w:val="28"/>
            <w:shd w:val="clear" w:color="auto" w:fill="FFFFFF"/>
            <w:lang w:val="en-US" w:eastAsia="en-US"/>
          </w:rPr>
          <w:t>Pr</w:t>
        </w:r>
        <w:r w:rsidRPr="00BF117B">
          <w:rPr>
            <w:rFonts w:eastAsiaTheme="minorHAnsi"/>
            <w:b/>
            <w:bCs/>
            <w:color w:val="005B7E"/>
            <w:sz w:val="28"/>
            <w:szCs w:val="28"/>
            <w:shd w:val="clear" w:color="auto" w:fill="FFFFFF"/>
            <w:lang w:val="en-US" w:eastAsia="en-US"/>
          </w:rPr>
          <w:t>o</w:t>
        </w:r>
        <w:r w:rsidRPr="00BF117B">
          <w:rPr>
            <w:rFonts w:eastAsiaTheme="minorHAnsi"/>
            <w:b/>
            <w:bCs/>
            <w:color w:val="005B7E"/>
            <w:sz w:val="28"/>
            <w:szCs w:val="28"/>
            <w:shd w:val="clear" w:color="auto" w:fill="FFFFFF"/>
            <w:lang w:val="en-US" w:eastAsia="en-US"/>
          </w:rPr>
          <w:t>Quest</w:t>
        </w:r>
      </w:hyperlink>
      <w:r w:rsidRPr="00BF117B">
        <w:rPr>
          <w:rFonts w:eastAsiaTheme="minorHAnsi"/>
          <w:b/>
          <w:bCs/>
          <w:color w:val="005B7E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color w:val="000000"/>
          <w:sz w:val="28"/>
          <w:szCs w:val="28"/>
        </w:rPr>
        <w:t>–</w:t>
      </w:r>
      <w:r w:rsidRPr="004E348D">
        <w:rPr>
          <w:color w:val="000000"/>
          <w:sz w:val="28"/>
          <w:szCs w:val="28"/>
        </w:rPr>
        <w:t xml:space="preserve"> один из мировых лидеров в области информационных продуктов и технологий для науки, образования и бизнеса</w:t>
      </w:r>
      <w:r w:rsidR="00E94697">
        <w:rPr>
          <w:color w:val="000000"/>
          <w:sz w:val="28"/>
          <w:szCs w:val="28"/>
        </w:rPr>
        <w:t>,</w:t>
      </w:r>
      <w:r w:rsidRPr="004E348D">
        <w:rPr>
          <w:color w:val="000000"/>
          <w:sz w:val="28"/>
          <w:szCs w:val="28"/>
        </w:rPr>
        <w:t xml:space="preserve"> обеспечива</w:t>
      </w:r>
      <w:r w:rsidR="00E94697">
        <w:rPr>
          <w:color w:val="000000"/>
          <w:sz w:val="28"/>
          <w:szCs w:val="28"/>
        </w:rPr>
        <w:t>ющий</w:t>
      </w:r>
      <w:r w:rsidRPr="004E348D">
        <w:rPr>
          <w:color w:val="000000"/>
          <w:sz w:val="28"/>
          <w:szCs w:val="28"/>
        </w:rPr>
        <w:t xml:space="preserve"> специалистам легкий доступ к релевантной и авторитетной информации.</w:t>
      </w:r>
    </w:p>
    <w:p w:rsidR="006B46DB" w:rsidRPr="001F23F8" w:rsidRDefault="00E94697" w:rsidP="00E94697">
      <w:pPr>
        <w:pStyle w:val="ql-align-justify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  <w:lang w:val="en-US"/>
        </w:rPr>
      </w:pPr>
      <w:hyperlink r:id="rId9" w:history="1">
        <w:r w:rsidR="006B46DB" w:rsidRPr="00E94697">
          <w:rPr>
            <w:rFonts w:eastAsiaTheme="minorHAnsi"/>
            <w:b/>
            <w:bCs/>
            <w:color w:val="005B7E"/>
            <w:sz w:val="28"/>
            <w:szCs w:val="28"/>
            <w:shd w:val="clear" w:color="auto" w:fill="FFFFFF"/>
            <w:lang w:val="en-US" w:eastAsia="en-US"/>
          </w:rPr>
          <w:t>ProQuest Technology Collection</w:t>
        </w:r>
      </w:hyperlink>
      <w:r w:rsidR="006B46DB" w:rsidRPr="000E7FAA">
        <w:rPr>
          <w:color w:val="000000"/>
          <w:sz w:val="28"/>
          <w:szCs w:val="28"/>
          <w:lang w:val="en-US"/>
        </w:rPr>
        <w:t xml:space="preserve"> </w:t>
      </w:r>
      <w:r w:rsidR="006B46DB" w:rsidRPr="001F23F8">
        <w:rPr>
          <w:color w:val="000000"/>
          <w:sz w:val="28"/>
          <w:szCs w:val="28"/>
        </w:rPr>
        <w:t>включает</w:t>
      </w:r>
      <w:r w:rsidR="006B46DB" w:rsidRPr="001F23F8">
        <w:rPr>
          <w:color w:val="000000"/>
          <w:sz w:val="28"/>
          <w:szCs w:val="28"/>
          <w:lang w:val="en-US"/>
        </w:rPr>
        <w:t xml:space="preserve"> </w:t>
      </w:r>
      <w:r w:rsidR="006B46DB" w:rsidRPr="001F23F8">
        <w:rPr>
          <w:color w:val="000000"/>
          <w:sz w:val="28"/>
          <w:szCs w:val="28"/>
        </w:rPr>
        <w:t>следующие</w:t>
      </w:r>
      <w:r w:rsidR="006B46DB" w:rsidRPr="001F23F8">
        <w:rPr>
          <w:color w:val="000000"/>
          <w:sz w:val="28"/>
          <w:szCs w:val="28"/>
          <w:lang w:val="en-US"/>
        </w:rPr>
        <w:t xml:space="preserve"> </w:t>
      </w:r>
      <w:r w:rsidR="006B46DB" w:rsidRPr="001F23F8">
        <w:rPr>
          <w:color w:val="000000"/>
          <w:sz w:val="28"/>
          <w:szCs w:val="28"/>
        </w:rPr>
        <w:t>элементы</w:t>
      </w:r>
      <w:r w:rsidR="006B46DB" w:rsidRPr="001F23F8">
        <w:rPr>
          <w:color w:val="000000"/>
          <w:sz w:val="28"/>
          <w:szCs w:val="28"/>
          <w:lang w:val="en-US"/>
        </w:rPr>
        <w:t>:</w:t>
      </w:r>
    </w:p>
    <w:p w:rsidR="006B46DB" w:rsidRPr="001F23F8" w:rsidRDefault="006B46DB" w:rsidP="001F23F8">
      <w:pPr>
        <w:pStyle w:val="ql-align-justify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F23F8">
        <w:rPr>
          <w:color w:val="000000"/>
          <w:sz w:val="28"/>
          <w:szCs w:val="28"/>
        </w:rPr>
        <w:t xml:space="preserve">• </w:t>
      </w:r>
      <w:hyperlink r:id="rId10" w:history="1">
        <w:r w:rsidRPr="00E94697">
          <w:rPr>
            <w:b/>
            <w:color w:val="005B7E"/>
            <w:sz w:val="28"/>
            <w:szCs w:val="28"/>
            <w:lang w:eastAsia="en-US"/>
          </w:rPr>
          <w:t xml:space="preserve">Advanced </w:t>
        </w:r>
        <w:proofErr w:type="spellStart"/>
        <w:r w:rsidRPr="00E94697">
          <w:rPr>
            <w:b/>
            <w:color w:val="005B7E"/>
            <w:sz w:val="28"/>
            <w:szCs w:val="28"/>
            <w:lang w:eastAsia="en-US"/>
          </w:rPr>
          <w:t>Technologies</w:t>
        </w:r>
        <w:proofErr w:type="spellEnd"/>
        <w:r w:rsidRPr="00E94697">
          <w:rPr>
            <w:b/>
            <w:color w:val="005B7E"/>
            <w:sz w:val="28"/>
            <w:szCs w:val="28"/>
            <w:lang w:eastAsia="en-US"/>
          </w:rPr>
          <w:t xml:space="preserve"> &amp; </w:t>
        </w:r>
        <w:proofErr w:type="spellStart"/>
        <w:r w:rsidRPr="00E94697">
          <w:rPr>
            <w:b/>
            <w:color w:val="005B7E"/>
            <w:sz w:val="28"/>
            <w:szCs w:val="28"/>
            <w:lang w:eastAsia="en-US"/>
          </w:rPr>
          <w:t>Aerospace</w:t>
        </w:r>
        <w:proofErr w:type="spellEnd"/>
        <w:r w:rsidRPr="00E94697">
          <w:rPr>
            <w:b/>
            <w:color w:val="005B7E"/>
            <w:sz w:val="28"/>
            <w:szCs w:val="28"/>
            <w:lang w:eastAsia="en-US"/>
          </w:rPr>
          <w:t xml:space="preserve"> </w:t>
        </w:r>
        <w:proofErr w:type="spellStart"/>
        <w:r w:rsidRPr="00E94697">
          <w:rPr>
            <w:b/>
            <w:color w:val="005B7E"/>
            <w:sz w:val="28"/>
            <w:szCs w:val="28"/>
            <w:lang w:eastAsia="en-US"/>
          </w:rPr>
          <w:t>Collection</w:t>
        </w:r>
        <w:proofErr w:type="spellEnd"/>
      </w:hyperlink>
      <w:r w:rsidR="001F23F8" w:rsidRPr="001F23F8">
        <w:rPr>
          <w:color w:val="000000"/>
          <w:sz w:val="28"/>
          <w:szCs w:val="28"/>
        </w:rPr>
        <w:t xml:space="preserve"> </w:t>
      </w:r>
      <w:r w:rsidRPr="001F23F8">
        <w:rPr>
          <w:color w:val="000000"/>
          <w:sz w:val="28"/>
          <w:szCs w:val="28"/>
        </w:rPr>
        <w:t>– объединяет более 26 млн. реферативно-библиографических записей и более 2 250 профильных полнотекстовых периодических изданий со всего мира, включая научные журналы, отраслевую периодику, отчеты, материалы конференций, правительственные публикации и многое другое. Глубина архива – до 1962 г.</w:t>
      </w:r>
    </w:p>
    <w:p w:rsidR="006B46DB" w:rsidRPr="001F23F8" w:rsidRDefault="006B46DB" w:rsidP="001F23F8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F23F8">
        <w:rPr>
          <w:color w:val="000000"/>
          <w:sz w:val="28"/>
          <w:szCs w:val="28"/>
        </w:rPr>
        <w:t xml:space="preserve">• </w:t>
      </w:r>
      <w:hyperlink r:id="rId11" w:history="1">
        <w:proofErr w:type="spellStart"/>
        <w:r w:rsidRPr="00E94697">
          <w:rPr>
            <w:b/>
            <w:color w:val="005B7E"/>
            <w:sz w:val="28"/>
            <w:szCs w:val="28"/>
            <w:lang w:eastAsia="en-US"/>
          </w:rPr>
          <w:t>Materials</w:t>
        </w:r>
        <w:proofErr w:type="spellEnd"/>
        <w:r w:rsidRPr="00E94697">
          <w:rPr>
            <w:b/>
            <w:color w:val="005B7E"/>
            <w:sz w:val="28"/>
            <w:szCs w:val="28"/>
            <w:lang w:eastAsia="en-US"/>
          </w:rPr>
          <w:t xml:space="preserve"> Science &amp; </w:t>
        </w:r>
        <w:proofErr w:type="spellStart"/>
        <w:r w:rsidRPr="00E94697">
          <w:rPr>
            <w:b/>
            <w:color w:val="005B7E"/>
            <w:sz w:val="28"/>
            <w:szCs w:val="28"/>
            <w:lang w:eastAsia="en-US"/>
          </w:rPr>
          <w:t>Engineering</w:t>
        </w:r>
        <w:proofErr w:type="spellEnd"/>
        <w:r w:rsidRPr="00E94697">
          <w:rPr>
            <w:b/>
            <w:color w:val="005B7E"/>
            <w:sz w:val="28"/>
            <w:szCs w:val="28"/>
            <w:lang w:eastAsia="en-US"/>
          </w:rPr>
          <w:t xml:space="preserve"> </w:t>
        </w:r>
        <w:proofErr w:type="spellStart"/>
        <w:r w:rsidRPr="00E94697">
          <w:rPr>
            <w:b/>
            <w:color w:val="005B7E"/>
            <w:sz w:val="28"/>
            <w:szCs w:val="28"/>
            <w:lang w:eastAsia="en-US"/>
          </w:rPr>
          <w:t>Collection</w:t>
        </w:r>
        <w:proofErr w:type="spellEnd"/>
      </w:hyperlink>
      <w:r w:rsidRPr="001F23F8">
        <w:rPr>
          <w:color w:val="000000"/>
          <w:sz w:val="28"/>
          <w:szCs w:val="28"/>
        </w:rPr>
        <w:t xml:space="preserve"> – индексирует важнейшие источники в области материаловедения и инжиниринга и объединяет их с тщательно отобранным полнотекстовым контентом, включая научные журналы, отраслевую периодику, отчеты, материалы конференций, правительственные публикации и многое другое.</w:t>
      </w:r>
    </w:p>
    <w:p w:rsidR="007C7C18" w:rsidRPr="00924660" w:rsidRDefault="007C7C18" w:rsidP="007C7C18">
      <w:pPr>
        <w:spacing w:before="120" w:after="0" w:line="240" w:lineRule="auto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</w:rPr>
      </w:pPr>
      <w:r w:rsidRPr="00924660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</w:rPr>
        <w:t>Работа с ресурсом:</w:t>
      </w:r>
    </w:p>
    <w:p w:rsidR="007C7C18" w:rsidRPr="001651FF" w:rsidRDefault="007C7C18" w:rsidP="007C7C1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5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Зайти на </w:t>
      </w:r>
      <w:hyperlink r:id="rId12" w:history="1">
        <w:proofErr w:type="spellStart"/>
        <w:r w:rsidRPr="00853BB4">
          <w:rPr>
            <w:rFonts w:ascii="Times New Roman" w:hAnsi="Times New Roman" w:cs="Times New Roman"/>
            <w:b/>
            <w:bCs/>
            <w:color w:val="005B7E"/>
            <w:sz w:val="28"/>
            <w:szCs w:val="28"/>
            <w:lang w:val="en-US"/>
          </w:rPr>
          <w:t>сайт</w:t>
        </w:r>
        <w:proofErr w:type="spellEnd"/>
      </w:hyperlink>
      <w:r w:rsidRPr="001651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7C18" w:rsidRPr="00206F3D" w:rsidRDefault="007C7C18" w:rsidP="007C7C18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6F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Ввести ключевое слово в строку поиска.</w:t>
      </w:r>
    </w:p>
    <w:p w:rsidR="007C7C18" w:rsidRPr="00D63007" w:rsidRDefault="007C7C18" w:rsidP="007C7C1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Результат поиска можно ограничить, выбрав с левой стороны экрана: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тему публикации</w:t>
      </w: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год издания,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университет/учреждение</w:t>
      </w: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т.д.</w:t>
      </w:r>
    </w:p>
    <w:p w:rsidR="007C7C18" w:rsidRDefault="007C7C18" w:rsidP="00E94697">
      <w:pPr>
        <w:pStyle w:val="a7"/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необходимости перейти в расширенный поиск, заполнить </w:t>
      </w:r>
      <w:bookmarkStart w:id="0" w:name="_GoBack"/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поисковые элементы.</w:t>
      </w:r>
    </w:p>
    <w:bookmarkEnd w:id="0"/>
    <w:p w:rsidR="007C7C18" w:rsidRPr="00130F47" w:rsidRDefault="007C7C18" w:rsidP="007C7C1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 xml:space="preserve">Полные тексты доступны в формате </w:t>
      </w:r>
      <w:r w:rsidRPr="00692B3F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PDF.</w:t>
      </w:r>
    </w:p>
    <w:p w:rsidR="007C7C18" w:rsidRDefault="007C7C18" w:rsidP="007C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Доступ к данному ресурсу предоставляется с компьютеров НГТУ.</w:t>
      </w:r>
    </w:p>
    <w:p w:rsidR="007C7C18" w:rsidRDefault="007C7C18" w:rsidP="007C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</w:p>
    <w:p w:rsidR="007C7C18" w:rsidRPr="0027076C" w:rsidRDefault="007C7C18" w:rsidP="007C7C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b/>
          <w:bCs/>
          <w:color w:val="005B7E"/>
          <w:sz w:val="28"/>
          <w:szCs w:val="28"/>
        </w:rPr>
        <w:t>За дополнительной информацией обращаться:</w:t>
      </w:r>
    </w:p>
    <w:p w:rsidR="007C7C18" w:rsidRDefault="007C7C18" w:rsidP="007C7C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отдел электронных ресурсов (корп. «Библиотека», ком. 420)</w:t>
      </w:r>
    </w:p>
    <w:p w:rsidR="007C7C18" w:rsidRPr="0027076C" w:rsidRDefault="007C7C18" w:rsidP="007C7C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е-mail: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hyperlink r:id="rId13" w:history="1">
        <w:r w:rsidRPr="0027076C">
          <w:rPr>
            <w:rStyle w:val="a6"/>
            <w:rFonts w:ascii="Times New Roman" w:hAnsi="Times New Roman" w:cs="Times New Roman"/>
            <w:color w:val="0088CC"/>
            <w:sz w:val="28"/>
            <w:szCs w:val="28"/>
          </w:rPr>
          <w:t>media@library.nstu.ru</w:t>
        </w:r>
      </w:hyperlink>
    </w:p>
    <w:p w:rsidR="00D94766" w:rsidRPr="007C7C18" w:rsidRDefault="007C7C18" w:rsidP="007C7C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тел. 315-39-37</w:t>
      </w:r>
    </w:p>
    <w:sectPr w:rsidR="00D94766" w:rsidRPr="007C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26A21"/>
    <w:multiLevelType w:val="hybridMultilevel"/>
    <w:tmpl w:val="73981CC8"/>
    <w:lvl w:ilvl="0" w:tplc="656A2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20"/>
    <w:rsid w:val="000257F4"/>
    <w:rsid w:val="000E7FAA"/>
    <w:rsid w:val="001F23F8"/>
    <w:rsid w:val="00421852"/>
    <w:rsid w:val="00450D5F"/>
    <w:rsid w:val="0046236F"/>
    <w:rsid w:val="00495330"/>
    <w:rsid w:val="006B46DB"/>
    <w:rsid w:val="006C2E20"/>
    <w:rsid w:val="006E6E57"/>
    <w:rsid w:val="007173A0"/>
    <w:rsid w:val="007C7C18"/>
    <w:rsid w:val="00822077"/>
    <w:rsid w:val="008255DE"/>
    <w:rsid w:val="00853BB4"/>
    <w:rsid w:val="009F5488"/>
    <w:rsid w:val="00BF117B"/>
    <w:rsid w:val="00C6516A"/>
    <w:rsid w:val="00D35D30"/>
    <w:rsid w:val="00D94766"/>
    <w:rsid w:val="00E94697"/>
    <w:rsid w:val="00EC335F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4AF91-6F16-44C5-BFEE-E76EC49A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55DE"/>
    <w:rPr>
      <w:b/>
      <w:bCs/>
    </w:rPr>
  </w:style>
  <w:style w:type="paragraph" w:customStyle="1" w:styleId="ql-align-justify">
    <w:name w:val="ql-align-justify"/>
    <w:basedOn w:val="a"/>
    <w:rsid w:val="006B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46DB"/>
    <w:rPr>
      <w:i/>
      <w:iCs/>
    </w:rPr>
  </w:style>
  <w:style w:type="paragraph" w:styleId="a5">
    <w:name w:val="Normal (Web)"/>
    <w:basedOn w:val="a"/>
    <w:uiPriority w:val="99"/>
    <w:semiHidden/>
    <w:unhideWhenUsed/>
    <w:rsid w:val="006B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text">
    <w:name w:val="libtext"/>
    <w:basedOn w:val="a"/>
    <w:rsid w:val="00BF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7FA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C7C1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94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quest.com/" TargetMode="External"/><Relationship Id="rId13" Type="http://schemas.openxmlformats.org/officeDocument/2006/relationships/hyperlink" Target="mailto:media%40library.n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quest.com/" TargetMode="External"/><Relationship Id="rId12" Type="http://schemas.openxmlformats.org/officeDocument/2006/relationships/hyperlink" Target="https://www.proquest.com/technology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news/307/" TargetMode="External"/><Relationship Id="rId11" Type="http://schemas.openxmlformats.org/officeDocument/2006/relationships/hyperlink" Target="https://www.proquest.com/materialscienceengineering?accountid=3041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proquest.com/advancedtechaerospace?accountid=30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quest.com/technology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Юлия Юрьевна</dc:creator>
  <cp:keywords/>
  <dc:description/>
  <cp:lastModifiedBy>Черкашина Ирина Юрьевна</cp:lastModifiedBy>
  <cp:revision>16</cp:revision>
  <dcterms:created xsi:type="dcterms:W3CDTF">2021-10-01T07:41:00Z</dcterms:created>
  <dcterms:modified xsi:type="dcterms:W3CDTF">2021-10-04T04:53:00Z</dcterms:modified>
</cp:coreProperties>
</file>