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DD" w:rsidRDefault="000942AA" w:rsidP="00130B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2465218" cy="648000"/>
            <wp:effectExtent l="0" t="0" r="0" b="0"/>
            <wp:wrapSquare wrapText="bothSides"/>
            <wp:docPr id="1" name="Рисунок 1" descr="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218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5DD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 xml:space="preserve">Тестовый доступ </w:t>
      </w:r>
      <w:r w:rsidR="000935DD" w:rsidRPr="004C21F6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 xml:space="preserve">к </w:t>
      </w:r>
      <w:r w:rsidR="000935DD" w:rsidRPr="006718B9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>полнотекстовой коллекции журналов</w:t>
      </w:r>
      <w:r w:rsidR="00130BBF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 xml:space="preserve"> </w:t>
      </w:r>
      <w:r w:rsidR="000935DD" w:rsidRPr="006718B9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 xml:space="preserve">издательства </w:t>
      </w:r>
      <w:proofErr w:type="spellStart"/>
      <w:r w:rsidR="000935DD" w:rsidRPr="006718B9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>American</w:t>
      </w:r>
      <w:proofErr w:type="spellEnd"/>
      <w:r w:rsidR="000935DD" w:rsidRPr="006718B9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 xml:space="preserve"> </w:t>
      </w:r>
      <w:proofErr w:type="spellStart"/>
      <w:r w:rsidR="000935DD" w:rsidRPr="006718B9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>Mathematical</w:t>
      </w:r>
      <w:proofErr w:type="spellEnd"/>
      <w:r w:rsidR="000935DD" w:rsidRPr="006718B9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 xml:space="preserve"> </w:t>
      </w:r>
      <w:proofErr w:type="spellStart"/>
      <w:r w:rsidR="000935DD" w:rsidRPr="006718B9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>Society</w:t>
      </w:r>
      <w:proofErr w:type="spellEnd"/>
    </w:p>
    <w:p w:rsidR="000935DD" w:rsidRPr="00D33EEF" w:rsidRDefault="000935DD" w:rsidP="00352166">
      <w:pPr>
        <w:spacing w:before="120" w:after="120" w:line="240" w:lineRule="auto"/>
        <w:ind w:left="-425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(с </w:t>
      </w:r>
      <w:r w:rsidR="008478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октября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 </w:t>
      </w:r>
      <w:r w:rsidR="008478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8478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декабря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</w:t>
      </w:r>
      <w:r w:rsidR="008478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5043EC" w:rsidRPr="00834747" w:rsidRDefault="000935DD" w:rsidP="0035216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5B7E"/>
          <w:sz w:val="28"/>
          <w:szCs w:val="28"/>
        </w:rPr>
      </w:pPr>
      <w:r w:rsidRPr="004E6F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Национальной подписки на электронные ресурсы Новосибирскому государственному техническому университету с </w:t>
      </w:r>
      <w:r w:rsidR="00E06D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8478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октября </w:t>
      </w:r>
      <w:r w:rsidRPr="004E6F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</w:t>
      </w:r>
      <w:r w:rsidR="00E06D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8478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06D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декабря </w:t>
      </w:r>
      <w:r w:rsidRPr="004E6F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</w:t>
      </w:r>
      <w:r w:rsidR="00E06D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 </w:t>
      </w:r>
      <w:r w:rsidRPr="004E6F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 предоставлен тестовый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доступ </w:t>
      </w:r>
      <w:r w:rsidRPr="003960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 полнотекстовой коллекции </w:t>
      </w:r>
      <w:hyperlink r:id="rId6" w:history="1">
        <w:r w:rsidR="00794401" w:rsidRPr="00794401">
          <w:rPr>
            <w:rFonts w:ascii="Times New Roman" w:hAnsi="Times New Roman" w:cs="Times New Roman"/>
            <w:b/>
            <w:bCs/>
            <w:color w:val="005B7E"/>
            <w:sz w:val="28"/>
            <w:szCs w:val="28"/>
          </w:rPr>
          <w:t xml:space="preserve">AMS </w:t>
        </w:r>
        <w:proofErr w:type="spellStart"/>
        <w:r w:rsidR="00794401" w:rsidRPr="00794401">
          <w:rPr>
            <w:rFonts w:ascii="Times New Roman" w:hAnsi="Times New Roman" w:cs="Times New Roman"/>
            <w:b/>
            <w:bCs/>
            <w:color w:val="005B7E"/>
            <w:sz w:val="28"/>
            <w:szCs w:val="28"/>
          </w:rPr>
          <w:t>Journal</w:t>
        </w:r>
        <w:proofErr w:type="spellEnd"/>
        <w:r w:rsidR="00794401" w:rsidRPr="00794401">
          <w:rPr>
            <w:rFonts w:ascii="Times New Roman" w:hAnsi="Times New Roman" w:cs="Times New Roman"/>
            <w:b/>
            <w:bCs/>
            <w:color w:val="005B7E"/>
            <w:sz w:val="28"/>
            <w:szCs w:val="28"/>
          </w:rPr>
          <w:t xml:space="preserve"> </w:t>
        </w:r>
        <w:proofErr w:type="spellStart"/>
        <w:r w:rsidR="00794401" w:rsidRPr="00794401">
          <w:rPr>
            <w:rFonts w:ascii="Times New Roman" w:hAnsi="Times New Roman" w:cs="Times New Roman"/>
            <w:b/>
            <w:bCs/>
            <w:color w:val="005B7E"/>
            <w:sz w:val="28"/>
            <w:szCs w:val="28"/>
          </w:rPr>
          <w:t>Collection</w:t>
        </w:r>
        <w:proofErr w:type="spellEnd"/>
      </w:hyperlink>
      <w:r w:rsidRPr="003960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издательства </w:t>
      </w:r>
      <w:hyperlink r:id="rId7" w:history="1">
        <w:proofErr w:type="spellStart"/>
        <w:r w:rsidRPr="00834747">
          <w:rPr>
            <w:rFonts w:ascii="Times New Roman" w:hAnsi="Times New Roman" w:cs="Times New Roman"/>
            <w:b/>
            <w:bCs/>
            <w:color w:val="005B7E"/>
            <w:sz w:val="28"/>
            <w:szCs w:val="28"/>
          </w:rPr>
          <w:t>American</w:t>
        </w:r>
        <w:proofErr w:type="spellEnd"/>
        <w:r w:rsidRPr="00834747">
          <w:rPr>
            <w:rFonts w:ascii="Times New Roman" w:hAnsi="Times New Roman" w:cs="Times New Roman"/>
            <w:b/>
            <w:bCs/>
            <w:color w:val="005B7E"/>
            <w:sz w:val="28"/>
            <w:szCs w:val="28"/>
          </w:rPr>
          <w:t xml:space="preserve"> </w:t>
        </w:r>
        <w:proofErr w:type="spellStart"/>
        <w:r w:rsidRPr="00834747">
          <w:rPr>
            <w:rFonts w:ascii="Times New Roman" w:hAnsi="Times New Roman" w:cs="Times New Roman"/>
            <w:b/>
            <w:bCs/>
            <w:color w:val="005B7E"/>
            <w:sz w:val="28"/>
            <w:szCs w:val="28"/>
          </w:rPr>
          <w:t>Mathematical</w:t>
        </w:r>
        <w:proofErr w:type="spellEnd"/>
        <w:r w:rsidRPr="00834747">
          <w:rPr>
            <w:rFonts w:ascii="Times New Roman" w:hAnsi="Times New Roman" w:cs="Times New Roman"/>
            <w:b/>
            <w:bCs/>
            <w:color w:val="005B7E"/>
            <w:sz w:val="28"/>
            <w:szCs w:val="28"/>
          </w:rPr>
          <w:t xml:space="preserve"> </w:t>
        </w:r>
        <w:proofErr w:type="spellStart"/>
        <w:r w:rsidRPr="00834747">
          <w:rPr>
            <w:rFonts w:ascii="Times New Roman" w:hAnsi="Times New Roman" w:cs="Times New Roman"/>
            <w:b/>
            <w:bCs/>
            <w:color w:val="005B7E"/>
            <w:sz w:val="28"/>
            <w:szCs w:val="28"/>
          </w:rPr>
          <w:t>Society</w:t>
        </w:r>
        <w:proofErr w:type="spellEnd"/>
      </w:hyperlink>
      <w:r w:rsidR="004208B4" w:rsidRPr="00834747">
        <w:rPr>
          <w:rFonts w:ascii="Times New Roman" w:hAnsi="Times New Roman" w:cs="Times New Roman"/>
          <w:b/>
          <w:bCs/>
          <w:color w:val="005B7E"/>
          <w:sz w:val="28"/>
          <w:szCs w:val="28"/>
        </w:rPr>
        <w:t>.</w:t>
      </w:r>
    </w:p>
    <w:p w:rsidR="000935DD" w:rsidRDefault="00352166" w:rsidP="00352166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8" w:history="1">
        <w:proofErr w:type="spellStart"/>
        <w:r w:rsidR="000935DD" w:rsidRPr="00D11639">
          <w:rPr>
            <w:rFonts w:ascii="Times New Roman" w:hAnsi="Times New Roman" w:cs="Times New Roman"/>
            <w:b/>
            <w:bCs/>
            <w:color w:val="005B7E"/>
            <w:sz w:val="28"/>
            <w:szCs w:val="28"/>
          </w:rPr>
          <w:t>American</w:t>
        </w:r>
        <w:proofErr w:type="spellEnd"/>
        <w:r w:rsidR="000935DD" w:rsidRPr="00D11639">
          <w:rPr>
            <w:rFonts w:ascii="Times New Roman" w:hAnsi="Times New Roman" w:cs="Times New Roman"/>
            <w:b/>
            <w:bCs/>
            <w:color w:val="005B7E"/>
            <w:sz w:val="28"/>
            <w:szCs w:val="28"/>
          </w:rPr>
          <w:t xml:space="preserve"> </w:t>
        </w:r>
        <w:proofErr w:type="spellStart"/>
        <w:r w:rsidR="000935DD" w:rsidRPr="00D11639">
          <w:rPr>
            <w:rFonts w:ascii="Times New Roman" w:hAnsi="Times New Roman" w:cs="Times New Roman"/>
            <w:b/>
            <w:bCs/>
            <w:color w:val="005B7E"/>
            <w:sz w:val="28"/>
            <w:szCs w:val="28"/>
          </w:rPr>
          <w:t>Mathematical</w:t>
        </w:r>
        <w:proofErr w:type="spellEnd"/>
        <w:r w:rsidR="000935DD" w:rsidRPr="00D11639">
          <w:rPr>
            <w:rFonts w:ascii="Times New Roman" w:hAnsi="Times New Roman" w:cs="Times New Roman"/>
            <w:b/>
            <w:bCs/>
            <w:color w:val="005B7E"/>
            <w:sz w:val="28"/>
            <w:szCs w:val="28"/>
          </w:rPr>
          <w:t xml:space="preserve"> </w:t>
        </w:r>
        <w:proofErr w:type="spellStart"/>
        <w:r w:rsidR="000935DD" w:rsidRPr="00D11639">
          <w:rPr>
            <w:rFonts w:ascii="Times New Roman" w:hAnsi="Times New Roman" w:cs="Times New Roman"/>
            <w:b/>
            <w:bCs/>
            <w:color w:val="005B7E"/>
            <w:sz w:val="28"/>
            <w:szCs w:val="28"/>
          </w:rPr>
          <w:t>Society</w:t>
        </w:r>
        <w:proofErr w:type="spellEnd"/>
      </w:hyperlink>
      <w:r w:rsidR="000935DD" w:rsidRPr="000657AF">
        <w:rPr>
          <w:rFonts w:ascii="Arial" w:hAnsi="Arial" w:cs="Arial"/>
          <w:color w:val="25282B"/>
          <w:sz w:val="25"/>
          <w:szCs w:val="25"/>
          <w:shd w:val="clear" w:color="auto" w:fill="FFFFFF"/>
        </w:rPr>
        <w:t xml:space="preserve"> – </w:t>
      </w:r>
      <w:r w:rsidR="000935DD" w:rsidRPr="001D70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профессиональное сообщество, основанное в 1888 году</w:t>
      </w:r>
      <w:r w:rsidR="000935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продвижения математических исследований и поддержки математического образования на всех уровнях посредством публикаций, встреч, конференций, информационно-пропагандистских и других программ.</w:t>
      </w:r>
    </w:p>
    <w:p w:rsidR="000935DD" w:rsidRPr="002035C4" w:rsidRDefault="00352166" w:rsidP="00352166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</w:pPr>
      <w:hyperlink r:id="rId9" w:history="1">
        <w:r w:rsidR="000935DD" w:rsidRPr="002035C4">
          <w:rPr>
            <w:rFonts w:ascii="Times New Roman" w:hAnsi="Times New Roman" w:cs="Times New Roman"/>
            <w:b/>
            <w:color w:val="005B7E"/>
            <w:sz w:val="28"/>
            <w:szCs w:val="28"/>
          </w:rPr>
          <w:t xml:space="preserve">Список доступных </w:t>
        </w:r>
        <w:r w:rsidR="005043EC" w:rsidRPr="002035C4">
          <w:rPr>
            <w:rFonts w:ascii="Times New Roman" w:hAnsi="Times New Roman" w:cs="Times New Roman"/>
            <w:b/>
            <w:color w:val="005B7E"/>
            <w:sz w:val="28"/>
            <w:szCs w:val="28"/>
          </w:rPr>
          <w:t>журналов</w:t>
        </w:r>
      </w:hyperlink>
    </w:p>
    <w:p w:rsidR="000935DD" w:rsidRPr="007C79BF" w:rsidRDefault="000935DD" w:rsidP="000935DD">
      <w:pPr>
        <w:spacing w:before="120" w:after="0" w:line="240" w:lineRule="auto"/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</w:pPr>
      <w:r w:rsidRPr="007C79BF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>Работа с ресурсом:</w:t>
      </w:r>
    </w:p>
    <w:p w:rsidR="000935DD" w:rsidRPr="00D63007" w:rsidRDefault="000935DD" w:rsidP="000935D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630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Зайти на </w:t>
      </w:r>
      <w:hyperlink r:id="rId10" w:history="1">
        <w:r w:rsidRPr="003B149E">
          <w:rPr>
            <w:rFonts w:ascii="Times New Roman" w:hAnsi="Times New Roman" w:cs="Times New Roman"/>
            <w:b/>
            <w:color w:val="005B7E"/>
            <w:sz w:val="28"/>
            <w:szCs w:val="28"/>
          </w:rPr>
          <w:t>сайт</w:t>
        </w:r>
      </w:hyperlink>
      <w:r w:rsidRPr="00D630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935DD" w:rsidRDefault="000935DD" w:rsidP="000935D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ключевое слово в строку поиска.</w:t>
      </w:r>
    </w:p>
    <w:p w:rsidR="000935DD" w:rsidRDefault="000935DD" w:rsidP="00352166">
      <w:pPr>
        <w:pStyle w:val="a4"/>
        <w:numPr>
          <w:ilvl w:val="0"/>
          <w:numId w:val="1"/>
        </w:numPr>
        <w:spacing w:after="120" w:line="240" w:lineRule="auto"/>
        <w:ind w:left="402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просмотра результатов нажать на ссылку с адресом страницы публикации.</w:t>
      </w:r>
    </w:p>
    <w:p w:rsidR="000935DD" w:rsidRPr="00130F47" w:rsidRDefault="000935DD" w:rsidP="000935DD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130F47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>Полные тексты доступны в формате PDF.</w:t>
      </w:r>
    </w:p>
    <w:p w:rsidR="000935DD" w:rsidRDefault="000935DD" w:rsidP="00093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130F47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>Доступ к данному ресурсу предоставляется с компьютеров НГТУ.</w:t>
      </w:r>
    </w:p>
    <w:p w:rsidR="000935DD" w:rsidRDefault="000935DD" w:rsidP="00093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</w:p>
    <w:p w:rsidR="000935DD" w:rsidRPr="003E26F8" w:rsidRDefault="000935DD" w:rsidP="000935DD">
      <w:pPr>
        <w:shd w:val="clear" w:color="auto" w:fill="FFFFFF"/>
        <w:spacing w:after="0" w:line="240" w:lineRule="auto"/>
        <w:ind w:left="45"/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3E26F8">
        <w:rPr>
          <w:rFonts w:ascii="Times New Roman" w:hAnsi="Times New Roman" w:cs="Times New Roman"/>
          <w:b/>
          <w:bCs/>
          <w:color w:val="005B7E"/>
          <w:sz w:val="28"/>
          <w:szCs w:val="28"/>
        </w:rPr>
        <w:t>За дополнительной информацией обращаться:</w:t>
      </w:r>
    </w:p>
    <w:p w:rsidR="000935DD" w:rsidRPr="003E26F8" w:rsidRDefault="000935DD" w:rsidP="000935DD">
      <w:pPr>
        <w:shd w:val="clear" w:color="auto" w:fill="FFFFFF"/>
        <w:spacing w:after="0" w:line="240" w:lineRule="auto"/>
        <w:ind w:left="45"/>
        <w:jc w:val="right"/>
        <w:rPr>
          <w:rFonts w:ascii="Times New Roman" w:hAnsi="Times New Roman" w:cs="Times New Roman"/>
          <w:color w:val="262626"/>
          <w:sz w:val="28"/>
          <w:szCs w:val="28"/>
        </w:rPr>
      </w:pPr>
      <w:r w:rsidRPr="003E26F8">
        <w:rPr>
          <w:rFonts w:ascii="Times New Roman" w:hAnsi="Times New Roman" w:cs="Times New Roman"/>
          <w:color w:val="262626"/>
          <w:sz w:val="28"/>
          <w:szCs w:val="28"/>
        </w:rPr>
        <w:t>отдел электронных ресурсов (корп. «Библиотека», ком. 420)</w:t>
      </w:r>
    </w:p>
    <w:p w:rsidR="000935DD" w:rsidRPr="00173602" w:rsidRDefault="000935DD" w:rsidP="000935DD">
      <w:pPr>
        <w:shd w:val="clear" w:color="auto" w:fill="FFFFFF"/>
        <w:spacing w:after="0" w:line="240" w:lineRule="auto"/>
        <w:ind w:left="45"/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3E26F8">
        <w:rPr>
          <w:rFonts w:ascii="Times New Roman" w:hAnsi="Times New Roman" w:cs="Times New Roman"/>
          <w:color w:val="262626"/>
          <w:sz w:val="28"/>
          <w:szCs w:val="28"/>
        </w:rPr>
        <w:t>е</w:t>
      </w:r>
      <w:r w:rsidRPr="00173602">
        <w:rPr>
          <w:rFonts w:ascii="Times New Roman" w:hAnsi="Times New Roman" w:cs="Times New Roman"/>
          <w:color w:val="262626"/>
          <w:sz w:val="28"/>
          <w:szCs w:val="28"/>
        </w:rPr>
        <w:t>-</w:t>
      </w:r>
      <w:r w:rsidRPr="003E26F8">
        <w:rPr>
          <w:rFonts w:ascii="Times New Roman" w:hAnsi="Times New Roman" w:cs="Times New Roman"/>
          <w:color w:val="262626"/>
          <w:sz w:val="28"/>
          <w:szCs w:val="28"/>
          <w:lang w:val="en-US"/>
        </w:rPr>
        <w:t>mail</w:t>
      </w:r>
      <w:r w:rsidRPr="00173602">
        <w:rPr>
          <w:rFonts w:ascii="Times New Roman" w:hAnsi="Times New Roman" w:cs="Times New Roman"/>
          <w:color w:val="262626"/>
          <w:sz w:val="28"/>
          <w:szCs w:val="28"/>
        </w:rPr>
        <w:t xml:space="preserve">: </w:t>
      </w:r>
      <w:hyperlink r:id="rId11" w:history="1">
        <w:r w:rsidRPr="003E26F8">
          <w:rPr>
            <w:rStyle w:val="a3"/>
            <w:rFonts w:ascii="Times New Roman" w:hAnsi="Times New Roman" w:cs="Times New Roman"/>
            <w:color w:val="0088CC"/>
            <w:sz w:val="28"/>
            <w:szCs w:val="28"/>
            <w:lang w:val="en-US"/>
          </w:rPr>
          <w:t>media</w:t>
        </w:r>
        <w:r w:rsidRPr="00173602">
          <w:rPr>
            <w:rStyle w:val="a3"/>
            <w:rFonts w:ascii="Times New Roman" w:hAnsi="Times New Roman" w:cs="Times New Roman"/>
            <w:color w:val="0088CC"/>
            <w:sz w:val="28"/>
            <w:szCs w:val="28"/>
          </w:rPr>
          <w:t>@</w:t>
        </w:r>
        <w:r w:rsidRPr="003E26F8">
          <w:rPr>
            <w:rStyle w:val="a3"/>
            <w:rFonts w:ascii="Times New Roman" w:hAnsi="Times New Roman" w:cs="Times New Roman"/>
            <w:color w:val="0088CC"/>
            <w:sz w:val="28"/>
            <w:szCs w:val="28"/>
            <w:lang w:val="en-US"/>
          </w:rPr>
          <w:t>library</w:t>
        </w:r>
        <w:r w:rsidRPr="00173602">
          <w:rPr>
            <w:rStyle w:val="a3"/>
            <w:rFonts w:ascii="Times New Roman" w:hAnsi="Times New Roman" w:cs="Times New Roman"/>
            <w:color w:val="0088CC"/>
            <w:sz w:val="28"/>
            <w:szCs w:val="28"/>
          </w:rPr>
          <w:t>.</w:t>
        </w:r>
        <w:proofErr w:type="spellStart"/>
        <w:r w:rsidRPr="003E26F8">
          <w:rPr>
            <w:rStyle w:val="a3"/>
            <w:rFonts w:ascii="Times New Roman" w:hAnsi="Times New Roman" w:cs="Times New Roman"/>
            <w:color w:val="0088CC"/>
            <w:sz w:val="28"/>
            <w:szCs w:val="28"/>
            <w:lang w:val="en-US"/>
          </w:rPr>
          <w:t>nstu</w:t>
        </w:r>
        <w:proofErr w:type="spellEnd"/>
        <w:r w:rsidRPr="00173602">
          <w:rPr>
            <w:rStyle w:val="a3"/>
            <w:rFonts w:ascii="Times New Roman" w:hAnsi="Times New Roman" w:cs="Times New Roman"/>
            <w:color w:val="0088CC"/>
            <w:sz w:val="28"/>
            <w:szCs w:val="28"/>
          </w:rPr>
          <w:t>.</w:t>
        </w:r>
        <w:proofErr w:type="spellStart"/>
        <w:r w:rsidRPr="003E26F8">
          <w:rPr>
            <w:rStyle w:val="a3"/>
            <w:rFonts w:ascii="Times New Roman" w:hAnsi="Times New Roman" w:cs="Times New Roman"/>
            <w:color w:val="0088CC"/>
            <w:sz w:val="28"/>
            <w:szCs w:val="28"/>
            <w:lang w:val="en-US"/>
          </w:rPr>
          <w:t>ru</w:t>
        </w:r>
        <w:proofErr w:type="spellEnd"/>
      </w:hyperlink>
    </w:p>
    <w:p w:rsidR="000935DD" w:rsidRPr="0074730F" w:rsidRDefault="000935DD" w:rsidP="000935DD">
      <w:pPr>
        <w:shd w:val="clear" w:color="auto" w:fill="FFFFFF"/>
        <w:spacing w:after="0" w:line="240" w:lineRule="auto"/>
        <w:ind w:left="45"/>
        <w:jc w:val="right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3E26F8">
        <w:rPr>
          <w:rFonts w:ascii="Times New Roman" w:hAnsi="Times New Roman" w:cs="Times New Roman"/>
          <w:color w:val="262626"/>
          <w:sz w:val="28"/>
          <w:szCs w:val="28"/>
        </w:rPr>
        <w:t>тел. 315-39-37</w:t>
      </w:r>
    </w:p>
    <w:p w:rsidR="00E5126F" w:rsidRDefault="00E5126F">
      <w:bookmarkStart w:id="0" w:name="_GoBack"/>
      <w:bookmarkEnd w:id="0"/>
    </w:p>
    <w:sectPr w:rsidR="00E5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F56FC"/>
    <w:multiLevelType w:val="hybridMultilevel"/>
    <w:tmpl w:val="230AA612"/>
    <w:lvl w:ilvl="0" w:tplc="45B6B4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E6"/>
    <w:rsid w:val="00057F42"/>
    <w:rsid w:val="000935DD"/>
    <w:rsid w:val="000942AA"/>
    <w:rsid w:val="000F10E6"/>
    <w:rsid w:val="00130BBF"/>
    <w:rsid w:val="002035C4"/>
    <w:rsid w:val="00352166"/>
    <w:rsid w:val="003B149E"/>
    <w:rsid w:val="004208B4"/>
    <w:rsid w:val="005043EC"/>
    <w:rsid w:val="00794401"/>
    <w:rsid w:val="00834747"/>
    <w:rsid w:val="008478DA"/>
    <w:rsid w:val="00BD73B3"/>
    <w:rsid w:val="00E06D19"/>
    <w:rsid w:val="00E5126F"/>
    <w:rsid w:val="00F743A3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FD2B8-1CAD-44C5-AD89-467A094E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5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35DD"/>
    <w:pPr>
      <w:ind w:left="720"/>
      <w:contextualSpacing/>
    </w:pPr>
  </w:style>
  <w:style w:type="character" w:styleId="a5">
    <w:name w:val="Strong"/>
    <w:basedOn w:val="a0"/>
    <w:uiPriority w:val="22"/>
    <w:qFormat/>
    <w:rsid w:val="00504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s.org/home/pa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s.org/home/pa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s.org/journals/" TargetMode="External"/><Relationship Id="rId11" Type="http://schemas.openxmlformats.org/officeDocument/2006/relationships/hyperlink" Target="mailto:media%40library.nstu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ams.org/home/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dpiska.rfbr.ru/storage/kbarts/trials2021/AMS_trial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Береснева Юлия Юрьевна</dc:creator>
  <cp:keywords/>
  <dc:description/>
  <cp:lastModifiedBy>Черкашина Ирина Юрьевна</cp:lastModifiedBy>
  <cp:revision>15</cp:revision>
  <dcterms:created xsi:type="dcterms:W3CDTF">2021-09-28T08:24:00Z</dcterms:created>
  <dcterms:modified xsi:type="dcterms:W3CDTF">2021-10-04T04:20:00Z</dcterms:modified>
</cp:coreProperties>
</file>